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DD" w:rsidRDefault="00AB1382">
      <w:pPr>
        <w:pStyle w:val="1"/>
        <w:spacing w:before="64"/>
        <w:ind w:right="2"/>
        <w:jc w:val="center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proofErr w:type="gramStart"/>
      <w:r>
        <w:t>программе</w:t>
      </w:r>
      <w:r>
        <w:rPr>
          <w:spacing w:val="28"/>
        </w:rPr>
        <w:t xml:space="preserve">  </w:t>
      </w:r>
      <w:r>
        <w:t>«</w:t>
      </w:r>
      <w:proofErr w:type="gramEnd"/>
      <w:r>
        <w:t xml:space="preserve"> Чтение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речи»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9C5ADD" w:rsidRDefault="00AB1382">
      <w:pPr>
        <w:pStyle w:val="a3"/>
        <w:spacing w:before="195" w:line="276" w:lineRule="auto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типовой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специальных (коррекционных)</w:t>
      </w:r>
      <w:r>
        <w:rPr>
          <w:spacing w:val="-3"/>
        </w:rPr>
        <w:t xml:space="preserve"> </w:t>
      </w:r>
      <w:r>
        <w:t>общеобразовательных учреждений</w:t>
      </w:r>
      <w:r>
        <w:rPr>
          <w:spacing w:val="-1"/>
        </w:rPr>
        <w:t xml:space="preserve"> </w:t>
      </w:r>
      <w:r>
        <w:t>для 5-9 классов под редакцией В.В. Воронковой, составлена на основании следующих нормативно правовых документов:</w:t>
      </w:r>
    </w:p>
    <w:p w:rsidR="009C5ADD" w:rsidRDefault="00AB1382">
      <w:pPr>
        <w:pStyle w:val="a4"/>
        <w:numPr>
          <w:ilvl w:val="0"/>
          <w:numId w:val="3"/>
        </w:numPr>
        <w:tabs>
          <w:tab w:val="left" w:pos="250"/>
        </w:tabs>
        <w:spacing w:line="275" w:lineRule="exact"/>
        <w:ind w:left="250" w:hanging="138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РФ».</w:t>
      </w:r>
    </w:p>
    <w:p w:rsidR="009C5ADD" w:rsidRDefault="00AB1382">
      <w:pPr>
        <w:pStyle w:val="a3"/>
        <w:spacing w:before="41"/>
      </w:pPr>
      <w:r>
        <w:rPr>
          <w:spacing w:val="-2"/>
        </w:rPr>
        <w:t>-</w:t>
      </w:r>
      <w:r>
        <w:rPr>
          <w:spacing w:val="-2"/>
        </w:rPr>
        <w:t>Приказ</w:t>
      </w:r>
      <w:r>
        <w:rPr>
          <w:spacing w:val="-9"/>
        </w:rPr>
        <w:t xml:space="preserve"> </w:t>
      </w:r>
      <w:r>
        <w:rPr>
          <w:spacing w:val="-2"/>
        </w:rPr>
        <w:t>Министерства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РФ</w:t>
      </w:r>
      <w:r>
        <w:rPr>
          <w:spacing w:val="-8"/>
        </w:rPr>
        <w:t xml:space="preserve"> </w:t>
      </w:r>
      <w:r>
        <w:rPr>
          <w:spacing w:val="-2"/>
        </w:rPr>
        <w:t>№</w:t>
      </w:r>
      <w:r>
        <w:rPr>
          <w:spacing w:val="-12"/>
        </w:rPr>
        <w:t xml:space="preserve"> </w:t>
      </w:r>
      <w:r>
        <w:rPr>
          <w:spacing w:val="-2"/>
        </w:rPr>
        <w:t>29/2065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п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10</w:t>
      </w:r>
      <w:r>
        <w:rPr>
          <w:spacing w:val="-8"/>
        </w:rPr>
        <w:t xml:space="preserve"> </w:t>
      </w:r>
      <w:r>
        <w:rPr>
          <w:spacing w:val="-2"/>
        </w:rPr>
        <w:t>апреля</w:t>
      </w:r>
      <w:r>
        <w:rPr>
          <w:spacing w:val="-11"/>
        </w:rPr>
        <w:t xml:space="preserve"> </w:t>
      </w:r>
      <w:r>
        <w:rPr>
          <w:spacing w:val="-2"/>
        </w:rPr>
        <w:t>2019</w:t>
      </w:r>
      <w:r>
        <w:rPr>
          <w:spacing w:val="-6"/>
        </w:rPr>
        <w:t xml:space="preserve"> </w:t>
      </w:r>
      <w:r>
        <w:rPr>
          <w:spacing w:val="-2"/>
        </w:rPr>
        <w:t>«Об</w:t>
      </w:r>
      <w:r>
        <w:rPr>
          <w:spacing w:val="-3"/>
        </w:rPr>
        <w:t xml:space="preserve"> </w:t>
      </w:r>
      <w:r>
        <w:rPr>
          <w:spacing w:val="-2"/>
        </w:rPr>
        <w:t>утверждении</w:t>
      </w:r>
      <w:r>
        <w:rPr>
          <w:spacing w:val="-3"/>
        </w:rPr>
        <w:t xml:space="preserve"> </w:t>
      </w:r>
      <w:r>
        <w:rPr>
          <w:spacing w:val="-2"/>
        </w:rPr>
        <w:t>учебных</w:t>
      </w:r>
      <w:r>
        <w:rPr>
          <w:spacing w:val="-6"/>
        </w:rPr>
        <w:t xml:space="preserve"> </w:t>
      </w:r>
      <w:r>
        <w:rPr>
          <w:spacing w:val="-2"/>
        </w:rPr>
        <w:t>планов</w:t>
      </w:r>
      <w:r>
        <w:rPr>
          <w:spacing w:val="-9"/>
        </w:rPr>
        <w:t xml:space="preserve"> </w:t>
      </w:r>
      <w:r>
        <w:rPr>
          <w:spacing w:val="-2"/>
        </w:rPr>
        <w:t>специальных</w:t>
      </w:r>
      <w:r>
        <w:rPr>
          <w:spacing w:val="-6"/>
        </w:rPr>
        <w:t xml:space="preserve"> </w:t>
      </w:r>
      <w:r>
        <w:rPr>
          <w:spacing w:val="-2"/>
        </w:rPr>
        <w:t xml:space="preserve">(коррекционных) </w:t>
      </w:r>
      <w:r>
        <w:t>образовательных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отклонениями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развитии»;</w:t>
      </w:r>
    </w:p>
    <w:p w:rsidR="009C5ADD" w:rsidRDefault="00AB1382">
      <w:pPr>
        <w:pStyle w:val="a3"/>
        <w:spacing w:before="3" w:line="276" w:lineRule="auto"/>
        <w:ind w:right="110"/>
        <w:jc w:val="both"/>
      </w:pPr>
      <w:r>
        <w:t>-Санитарно-эпидемиологические правила и нормативы СанПиН 2.4.2.3286-15 "Санитарно-эпидемиологически</w:t>
      </w:r>
      <w:r>
        <w:t>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от 10 июля 2021 года</w:t>
      </w:r>
    </w:p>
    <w:p w:rsidR="009C5ADD" w:rsidRDefault="00AB1382">
      <w:pPr>
        <w:pStyle w:val="a4"/>
        <w:numPr>
          <w:ilvl w:val="0"/>
          <w:numId w:val="3"/>
        </w:numPr>
        <w:tabs>
          <w:tab w:val="left" w:pos="375"/>
        </w:tabs>
        <w:spacing w:line="278" w:lineRule="auto"/>
        <w:ind w:right="121" w:firstLine="60"/>
        <w:jc w:val="both"/>
        <w:rPr>
          <w:sz w:val="24"/>
        </w:rPr>
      </w:pPr>
      <w:r>
        <w:rPr>
          <w:sz w:val="24"/>
        </w:rPr>
        <w:t>Программа для 5-9 классов специальных (коррекционных) общеобразовательных учреждений VIII вида. Сб.</w:t>
      </w:r>
      <w:proofErr w:type="gramStart"/>
      <w:r>
        <w:rPr>
          <w:sz w:val="24"/>
        </w:rPr>
        <w:t>1./</w:t>
      </w:r>
      <w:proofErr w:type="gramEnd"/>
      <w:r>
        <w:rPr>
          <w:sz w:val="24"/>
        </w:rPr>
        <w:t>под ред. Воронковой В.В./М.: «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», 2022</w:t>
      </w:r>
      <w:r>
        <w:rPr>
          <w:sz w:val="24"/>
        </w:rPr>
        <w:t>.</w:t>
      </w:r>
    </w:p>
    <w:p w:rsidR="009C5ADD" w:rsidRDefault="00AB1382">
      <w:pPr>
        <w:pStyle w:val="a4"/>
        <w:numPr>
          <w:ilvl w:val="0"/>
          <w:numId w:val="3"/>
        </w:numPr>
        <w:tabs>
          <w:tab w:val="left" w:pos="463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Федеральный перечень учебников, рекомендованных (допущенных) Министерством образования и науки РФ к испо</w:t>
      </w:r>
      <w:r>
        <w:rPr>
          <w:sz w:val="24"/>
        </w:rPr>
        <w:t>льзованию в образовательном процессе в специальных (коррекционных) образовательных учреждениях, имеющих государственную аккредитацию 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 (утвержден 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</w:t>
      </w:r>
      <w:r>
        <w:rPr>
          <w:sz w:val="24"/>
        </w:rPr>
        <w:t>оссии от 31 марта 2014 г. № 253).</w:t>
      </w:r>
    </w:p>
    <w:p w:rsidR="009C5ADD" w:rsidRDefault="00AB1382">
      <w:pPr>
        <w:pStyle w:val="a3"/>
        <w:spacing w:before="268"/>
      </w:pPr>
      <w:r>
        <w:t>Процесс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неразрывно</w:t>
      </w:r>
      <w:r>
        <w:rPr>
          <w:spacing w:val="-4"/>
        </w:rPr>
        <w:t xml:space="preserve"> </w:t>
      </w:r>
      <w:r>
        <w:t>связан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специфической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(коррекционных)</w:t>
      </w:r>
    </w:p>
    <w:p w:rsidR="009C5ADD" w:rsidRDefault="00AB1382">
      <w:pPr>
        <w:pStyle w:val="a3"/>
      </w:pPr>
      <w:proofErr w:type="gramStart"/>
      <w:r>
        <w:t>образовательных</w:t>
      </w:r>
      <w:proofErr w:type="gramEnd"/>
      <w:r>
        <w:t xml:space="preserve"> учреждений –</w:t>
      </w:r>
      <w:r>
        <w:rPr>
          <w:spacing w:val="-6"/>
        </w:rPr>
        <w:t xml:space="preserve"> </w:t>
      </w:r>
      <w:r>
        <w:t>коррекцией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воспитанием трудолюбия, самостоятельности, терпеливости, настойчивости, воли, любознательности, формированием умений планировать свою</w:t>
      </w:r>
    </w:p>
    <w:p w:rsidR="009C5ADD" w:rsidRDefault="00AB1382">
      <w:pPr>
        <w:pStyle w:val="a3"/>
      </w:pPr>
      <w:proofErr w:type="gramStart"/>
      <w:r>
        <w:t>деятельность</w:t>
      </w:r>
      <w:proofErr w:type="gramEnd"/>
      <w:r>
        <w:t>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самоконтроль.</w:t>
      </w:r>
    </w:p>
    <w:p w:rsidR="009C5ADD" w:rsidRDefault="00AB1382">
      <w:pPr>
        <w:pStyle w:val="a3"/>
      </w:pPr>
      <w:r>
        <w:t>Обучение</w:t>
      </w:r>
      <w:r>
        <w:rPr>
          <w:spacing w:val="-4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на</w:t>
      </w:r>
      <w:r>
        <w:t>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учебными</w:t>
      </w:r>
      <w:r>
        <w:rPr>
          <w:spacing w:val="-3"/>
        </w:rPr>
        <w:t xml:space="preserve"> </w:t>
      </w:r>
      <w:r>
        <w:t>предметами, жизнью,</w:t>
      </w:r>
      <w:r>
        <w:rPr>
          <w:spacing w:val="-3"/>
        </w:rPr>
        <w:t xml:space="preserve"> </w:t>
      </w:r>
      <w:r>
        <w:t>является одним из средств социальной адаптации в условиях современного общества.</w:t>
      </w:r>
    </w:p>
    <w:p w:rsidR="009C5ADD" w:rsidRDefault="00AB1382">
      <w:pPr>
        <w:pStyle w:val="1"/>
        <w:spacing w:before="8"/>
        <w:ind w:left="112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9C5ADD" w:rsidRDefault="00AB1382">
      <w:pPr>
        <w:pStyle w:val="a4"/>
        <w:numPr>
          <w:ilvl w:val="0"/>
          <w:numId w:val="3"/>
        </w:numPr>
        <w:tabs>
          <w:tab w:val="left" w:pos="250"/>
        </w:tabs>
        <w:spacing w:before="192"/>
        <w:ind w:right="262" w:firstLine="0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осознанным, правильным, беглым и выразительным чтением как базовы</w:t>
      </w:r>
      <w:r>
        <w:rPr>
          <w:sz w:val="24"/>
        </w:rPr>
        <w:t>м навыком в системе образования школьников; 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речевой деятельности;</w:t>
      </w:r>
    </w:p>
    <w:p w:rsidR="009C5ADD" w:rsidRDefault="00AB1382">
      <w:pPr>
        <w:pStyle w:val="a4"/>
        <w:numPr>
          <w:ilvl w:val="0"/>
          <w:numId w:val="3"/>
        </w:numPr>
        <w:tabs>
          <w:tab w:val="left" w:pos="250"/>
        </w:tabs>
        <w:ind w:right="657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художественно-творческих и познавательных способностей, эмоциональной отзывчивости при чтении художественных 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 научно-познав</w:t>
      </w:r>
      <w:r>
        <w:rPr>
          <w:sz w:val="24"/>
        </w:rPr>
        <w:t>ательными текстами;</w:t>
      </w:r>
    </w:p>
    <w:p w:rsidR="009C5ADD" w:rsidRDefault="009C5ADD">
      <w:pPr>
        <w:rPr>
          <w:sz w:val="24"/>
        </w:rPr>
        <w:sectPr w:rsidR="009C5ADD" w:rsidSect="00AB1382">
          <w:type w:val="continuous"/>
          <w:pgSz w:w="11910" w:h="16840"/>
          <w:pgMar w:top="1020" w:right="1020" w:bottom="280" w:left="1020" w:header="720" w:footer="720" w:gutter="0"/>
          <w:cols w:space="720"/>
          <w:docGrid w:linePitch="299"/>
        </w:sectPr>
      </w:pPr>
    </w:p>
    <w:p w:rsidR="009C5ADD" w:rsidRDefault="00AB1382">
      <w:pPr>
        <w:pStyle w:val="a4"/>
        <w:numPr>
          <w:ilvl w:val="0"/>
          <w:numId w:val="3"/>
        </w:numPr>
        <w:tabs>
          <w:tab w:val="left" w:pos="250"/>
        </w:tabs>
        <w:spacing w:before="77"/>
        <w:ind w:right="291" w:firstLine="0"/>
        <w:rPr>
          <w:sz w:val="24"/>
        </w:rPr>
      </w:pPr>
      <w:proofErr w:type="gramStart"/>
      <w:r>
        <w:rPr>
          <w:sz w:val="24"/>
        </w:rPr>
        <w:lastRenderedPageBreak/>
        <w:t>обогащение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к культуре народов многонациональной России и других стран.</w:t>
      </w:r>
    </w:p>
    <w:p w:rsidR="009C5ADD" w:rsidRDefault="00AB1382">
      <w:pPr>
        <w:pStyle w:val="a3"/>
        <w:spacing w:before="1"/>
      </w:pPr>
      <w:r>
        <w:rPr>
          <w:color w:val="04080E"/>
        </w:rPr>
        <w:t>Наряду</w:t>
      </w:r>
      <w:r>
        <w:rPr>
          <w:color w:val="04080E"/>
          <w:spacing w:val="-9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этими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задачами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на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занятиях решаются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специальные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задачи,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направленные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на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коррекцию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-1"/>
        </w:rPr>
        <w:t xml:space="preserve"> </w:t>
      </w:r>
      <w:r>
        <w:rPr>
          <w:color w:val="04080E"/>
          <w:spacing w:val="-2"/>
        </w:rPr>
        <w:t>развитие: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rPr>
          <w:sz w:val="24"/>
        </w:rPr>
      </w:pPr>
      <w:proofErr w:type="gramStart"/>
      <w:r>
        <w:rPr>
          <w:color w:val="04080E"/>
          <w:sz w:val="24"/>
        </w:rPr>
        <w:t>основных</w:t>
      </w:r>
      <w:proofErr w:type="gramEnd"/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мыслительных</w:t>
      </w:r>
      <w:r>
        <w:rPr>
          <w:color w:val="04080E"/>
          <w:spacing w:val="-2"/>
          <w:sz w:val="24"/>
        </w:rPr>
        <w:t xml:space="preserve"> операций;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rPr>
          <w:sz w:val="24"/>
        </w:rPr>
      </w:pPr>
      <w:proofErr w:type="gramStart"/>
      <w:r>
        <w:rPr>
          <w:sz w:val="24"/>
        </w:rPr>
        <w:t>наглядно</w:t>
      </w:r>
      <w:proofErr w:type="gramEnd"/>
      <w:r>
        <w:rPr>
          <w:sz w:val="24"/>
        </w:rPr>
        <w:t>-действенного,</w:t>
      </w:r>
      <w:r>
        <w:rPr>
          <w:spacing w:val="-7"/>
          <w:sz w:val="24"/>
        </w:rPr>
        <w:t xml:space="preserve"> </w:t>
      </w:r>
      <w:r>
        <w:rPr>
          <w:color w:val="04080E"/>
          <w:sz w:val="24"/>
        </w:rPr>
        <w:t>наглядно-образного</w:t>
      </w:r>
      <w:r>
        <w:rPr>
          <w:color w:val="04080E"/>
          <w:spacing w:val="-9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6"/>
          <w:sz w:val="24"/>
        </w:rPr>
        <w:t xml:space="preserve"> </w:t>
      </w:r>
      <w:r>
        <w:rPr>
          <w:color w:val="04080E"/>
          <w:sz w:val="24"/>
        </w:rPr>
        <w:t>словесно-логического</w:t>
      </w:r>
      <w:r>
        <w:rPr>
          <w:color w:val="04080E"/>
          <w:spacing w:val="-4"/>
          <w:sz w:val="24"/>
        </w:rPr>
        <w:t xml:space="preserve"> </w:t>
      </w:r>
      <w:r>
        <w:rPr>
          <w:color w:val="04080E"/>
          <w:spacing w:val="-2"/>
          <w:sz w:val="24"/>
        </w:rPr>
        <w:t>мышления;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rPr>
          <w:sz w:val="24"/>
        </w:rPr>
      </w:pPr>
      <w:proofErr w:type="gramStart"/>
      <w:r>
        <w:rPr>
          <w:color w:val="04080E"/>
          <w:sz w:val="24"/>
        </w:rPr>
        <w:t>зрительного</w:t>
      </w:r>
      <w:proofErr w:type="gramEnd"/>
      <w:r>
        <w:rPr>
          <w:color w:val="04080E"/>
          <w:spacing w:val="-4"/>
          <w:sz w:val="24"/>
        </w:rPr>
        <w:t xml:space="preserve"> </w:t>
      </w:r>
      <w:r>
        <w:rPr>
          <w:color w:val="04080E"/>
          <w:sz w:val="24"/>
        </w:rPr>
        <w:t>восприятия</w:t>
      </w:r>
      <w:r>
        <w:rPr>
          <w:color w:val="04080E"/>
          <w:spacing w:val="-4"/>
          <w:sz w:val="24"/>
        </w:rPr>
        <w:t xml:space="preserve"> </w:t>
      </w:r>
      <w:r>
        <w:rPr>
          <w:color w:val="04080E"/>
          <w:sz w:val="24"/>
        </w:rPr>
        <w:t xml:space="preserve">и </w:t>
      </w:r>
      <w:r>
        <w:rPr>
          <w:color w:val="04080E"/>
          <w:spacing w:val="-2"/>
          <w:sz w:val="24"/>
        </w:rPr>
        <w:t>узнавания;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rPr>
          <w:sz w:val="24"/>
        </w:rPr>
      </w:pPr>
      <w:proofErr w:type="gramStart"/>
      <w:r>
        <w:rPr>
          <w:color w:val="04080E"/>
          <w:sz w:val="24"/>
        </w:rPr>
        <w:t>пространственных</w:t>
      </w:r>
      <w:proofErr w:type="gramEnd"/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представлений</w:t>
      </w:r>
      <w:r>
        <w:rPr>
          <w:color w:val="04080E"/>
          <w:spacing w:val="-6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pacing w:val="-2"/>
          <w:sz w:val="24"/>
        </w:rPr>
        <w:t>ор</w:t>
      </w:r>
      <w:r>
        <w:rPr>
          <w:color w:val="04080E"/>
          <w:spacing w:val="-2"/>
          <w:sz w:val="24"/>
        </w:rPr>
        <w:t>иентации;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rPr>
          <w:sz w:val="24"/>
        </w:rPr>
      </w:pPr>
      <w:proofErr w:type="gramStart"/>
      <w:r>
        <w:rPr>
          <w:color w:val="04080E"/>
          <w:sz w:val="24"/>
        </w:rPr>
        <w:t>речи</w:t>
      </w:r>
      <w:proofErr w:type="gramEnd"/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обогащение</w:t>
      </w:r>
      <w:r>
        <w:rPr>
          <w:color w:val="04080E"/>
          <w:spacing w:val="-2"/>
          <w:sz w:val="24"/>
        </w:rPr>
        <w:t xml:space="preserve"> словаря;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spacing w:line="275" w:lineRule="exact"/>
        <w:rPr>
          <w:sz w:val="24"/>
        </w:rPr>
      </w:pPr>
      <w:proofErr w:type="gramStart"/>
      <w:r>
        <w:rPr>
          <w:color w:val="04080E"/>
          <w:sz w:val="24"/>
        </w:rPr>
        <w:t>коррекцию</w:t>
      </w:r>
      <w:proofErr w:type="gramEnd"/>
      <w:r>
        <w:rPr>
          <w:color w:val="04080E"/>
          <w:spacing w:val="-8"/>
          <w:sz w:val="24"/>
        </w:rPr>
        <w:t xml:space="preserve"> </w:t>
      </w:r>
      <w:r>
        <w:rPr>
          <w:color w:val="04080E"/>
          <w:sz w:val="24"/>
        </w:rPr>
        <w:t>нарушений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эмоционально-волевой</w:t>
      </w:r>
      <w:r>
        <w:rPr>
          <w:color w:val="04080E"/>
          <w:spacing w:val="-6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личностной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pacing w:val="-2"/>
          <w:sz w:val="24"/>
        </w:rPr>
        <w:t>сферы;</w:t>
      </w:r>
    </w:p>
    <w:p w:rsidR="009C5ADD" w:rsidRDefault="00AB1382">
      <w:pPr>
        <w:pStyle w:val="a4"/>
        <w:numPr>
          <w:ilvl w:val="0"/>
          <w:numId w:val="2"/>
        </w:numPr>
        <w:tabs>
          <w:tab w:val="left" w:pos="292"/>
        </w:tabs>
        <w:spacing w:line="275" w:lineRule="exact"/>
        <w:rPr>
          <w:sz w:val="24"/>
        </w:rPr>
      </w:pPr>
      <w:proofErr w:type="gramStart"/>
      <w:r>
        <w:rPr>
          <w:color w:val="04080E"/>
          <w:sz w:val="24"/>
        </w:rPr>
        <w:t>коррекцию</w:t>
      </w:r>
      <w:proofErr w:type="gramEnd"/>
      <w:r>
        <w:rPr>
          <w:color w:val="04080E"/>
          <w:spacing w:val="-7"/>
          <w:sz w:val="24"/>
        </w:rPr>
        <w:t xml:space="preserve"> </w:t>
      </w:r>
      <w:r>
        <w:rPr>
          <w:color w:val="04080E"/>
          <w:sz w:val="24"/>
        </w:rPr>
        <w:t>индивидуальных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пробелов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в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знаниях,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умениях,</w:t>
      </w:r>
      <w:r>
        <w:rPr>
          <w:color w:val="04080E"/>
          <w:spacing w:val="-4"/>
          <w:sz w:val="24"/>
        </w:rPr>
        <w:t xml:space="preserve"> </w:t>
      </w:r>
      <w:r>
        <w:rPr>
          <w:color w:val="04080E"/>
          <w:spacing w:val="-2"/>
          <w:sz w:val="24"/>
        </w:rPr>
        <w:t>навыках</w:t>
      </w:r>
    </w:p>
    <w:p w:rsidR="009C5ADD" w:rsidRDefault="009C5ADD">
      <w:pPr>
        <w:pStyle w:val="a3"/>
        <w:spacing w:before="7"/>
        <w:ind w:left="0"/>
      </w:pPr>
    </w:p>
    <w:p w:rsidR="009C5ADD" w:rsidRDefault="00AB1382">
      <w:pPr>
        <w:pStyle w:val="1"/>
        <w:spacing w:before="1"/>
        <w:ind w:left="0" w:right="2"/>
        <w:jc w:val="center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процесса:</w:t>
      </w:r>
    </w:p>
    <w:p w:rsidR="009C5ADD" w:rsidRDefault="00AB1382">
      <w:pPr>
        <w:pStyle w:val="a3"/>
        <w:spacing w:before="194"/>
        <w:ind w:right="104"/>
      </w:pPr>
      <w:proofErr w:type="spellStart"/>
      <w:r>
        <w:rPr>
          <w:b/>
        </w:rPr>
        <w:t>Аудирование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(слушание)</w:t>
      </w:r>
      <w:r>
        <w:rPr>
          <w:b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звучащую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(высказывание собеседника, чтение различных текстов).</w:t>
      </w:r>
    </w:p>
    <w:p w:rsidR="009C5ADD" w:rsidRDefault="00AB1382">
      <w:pPr>
        <w:pStyle w:val="a3"/>
      </w:pPr>
      <w:r>
        <w:rPr>
          <w:b/>
        </w:rPr>
        <w:t>Чтение</w:t>
      </w:r>
      <w:r>
        <w:rPr>
          <w:b/>
          <w:spacing w:val="-3"/>
        </w:rPr>
        <w:t xml:space="preserve"> </w:t>
      </w:r>
      <w:r>
        <w:t>понимается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самостоятельный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и жанру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чтения (зачем я буду читать) и выбор вида чтения (ознакомительное, выборочное и т. д.); выразительное чтение с использованием интонации,</w:t>
      </w:r>
    </w:p>
    <w:p w:rsidR="009C5ADD" w:rsidRDefault="00AB1382">
      <w:pPr>
        <w:pStyle w:val="a3"/>
      </w:pPr>
      <w:proofErr w:type="gramStart"/>
      <w:r>
        <w:t>темпа</w:t>
      </w:r>
      <w:proofErr w:type="gramEnd"/>
      <w:r>
        <w:t>,</w:t>
      </w:r>
      <w:r>
        <w:rPr>
          <w:spacing w:val="-4"/>
        </w:rPr>
        <w:t xml:space="preserve"> </w:t>
      </w:r>
      <w:r>
        <w:t>тона,</w:t>
      </w:r>
      <w:r>
        <w:rPr>
          <w:spacing w:val="-3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ударений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:rsidR="009C5ADD" w:rsidRDefault="00AB1382">
      <w:pPr>
        <w:pStyle w:val="a3"/>
      </w:pPr>
      <w:r>
        <w:rPr>
          <w:b/>
        </w:rPr>
        <w:t>Говорение</w:t>
      </w:r>
      <w:r>
        <w:rPr>
          <w:b/>
          <w:spacing w:val="-4"/>
        </w:rPr>
        <w:t xml:space="preserve"> </w:t>
      </w:r>
      <w:r>
        <w:rPr>
          <w:b/>
        </w:rPr>
        <w:t>(культура</w:t>
      </w:r>
      <w:r>
        <w:rPr>
          <w:b/>
          <w:spacing w:val="-6"/>
        </w:rPr>
        <w:t xml:space="preserve"> </w:t>
      </w:r>
      <w:r>
        <w:rPr>
          <w:b/>
        </w:rPr>
        <w:t>речевого</w:t>
      </w:r>
      <w:r>
        <w:rPr>
          <w:b/>
          <w:spacing w:val="-3"/>
        </w:rPr>
        <w:t xml:space="preserve"> </w:t>
      </w:r>
      <w:r>
        <w:rPr>
          <w:b/>
        </w:rPr>
        <w:t>общения)</w:t>
      </w:r>
      <w:r>
        <w:rPr>
          <w:b/>
          <w:spacing w:val="-1"/>
        </w:rPr>
        <w:t xml:space="preserve"> </w:t>
      </w:r>
      <w:r>
        <w:t>н</w:t>
      </w:r>
      <w:r>
        <w:t>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диалоге: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и задавать вопросы по тексту; создавать монолог: отбирать и использовать изобразительно-выразительные</w:t>
      </w:r>
    </w:p>
    <w:p w:rsidR="009C5ADD" w:rsidRDefault="00AB1382">
      <w:pPr>
        <w:pStyle w:val="a3"/>
        <w:spacing w:before="1"/>
      </w:pPr>
      <w:proofErr w:type="gramStart"/>
      <w:r>
        <w:t>средства</w:t>
      </w:r>
      <w:proofErr w:type="gramEnd"/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собственного устного</w:t>
      </w:r>
      <w:r>
        <w:rPr>
          <w:spacing w:val="-3"/>
        </w:rPr>
        <w:t xml:space="preserve"> </w:t>
      </w:r>
      <w:r>
        <w:t>высказывания;</w:t>
      </w:r>
      <w:r>
        <w:rPr>
          <w:spacing w:val="-3"/>
        </w:rPr>
        <w:t xml:space="preserve"> </w:t>
      </w:r>
      <w:r>
        <w:t>воплощать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словесных</w:t>
      </w:r>
      <w:r>
        <w:rPr>
          <w:spacing w:val="-1"/>
        </w:rPr>
        <w:t xml:space="preserve"> </w:t>
      </w:r>
      <w:r>
        <w:rPr>
          <w:spacing w:val="-2"/>
        </w:rPr>
        <w:t>образах,</w:t>
      </w:r>
    </w:p>
    <w:p w:rsidR="009C5ADD" w:rsidRDefault="00AB1382">
      <w:pPr>
        <w:pStyle w:val="a3"/>
      </w:pPr>
      <w:proofErr w:type="gramStart"/>
      <w:r>
        <w:t>выстраивать</w:t>
      </w:r>
      <w:proofErr w:type="gramEnd"/>
      <w:r>
        <w:rPr>
          <w:spacing w:val="-3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в устном</w:t>
      </w:r>
      <w:r>
        <w:rPr>
          <w:spacing w:val="-5"/>
        </w:rPr>
        <w:t xml:space="preserve"> </w:t>
      </w:r>
      <w:r>
        <w:t>высказывании</w:t>
      </w:r>
      <w:r>
        <w:rPr>
          <w:spacing w:val="-4"/>
        </w:rPr>
        <w:t xml:space="preserve"> </w:t>
      </w:r>
      <w:r>
        <w:t>авторский</w:t>
      </w:r>
      <w:r>
        <w:rPr>
          <w:spacing w:val="-6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 xml:space="preserve">мысль </w:t>
      </w:r>
      <w:r>
        <w:rPr>
          <w:spacing w:val="-2"/>
        </w:rPr>
        <w:t>текста.</w:t>
      </w:r>
    </w:p>
    <w:p w:rsidR="009C5ADD" w:rsidRDefault="00AB1382">
      <w:pPr>
        <w:pStyle w:val="a3"/>
        <w:ind w:right="104"/>
      </w:pPr>
      <w:r>
        <w:t>Каждый</w:t>
      </w:r>
      <w:r>
        <w:rPr>
          <w:spacing w:val="-2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оснащается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наглядными</w:t>
      </w:r>
      <w:r>
        <w:rPr>
          <w:spacing w:val="-4"/>
        </w:rPr>
        <w:t xml:space="preserve"> </w:t>
      </w:r>
      <w:r>
        <w:t>пособиями,</w:t>
      </w:r>
      <w:r>
        <w:rPr>
          <w:spacing w:val="-4"/>
        </w:rPr>
        <w:t xml:space="preserve"> </w:t>
      </w:r>
      <w:r>
        <w:t>раздаточным</w:t>
      </w:r>
      <w:r>
        <w:rPr>
          <w:spacing w:val="-6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техническими средствами обучения.</w:t>
      </w:r>
    </w:p>
    <w:p w:rsidR="009C5ADD" w:rsidRDefault="00AB1382" w:rsidP="00AB1382">
      <w:pPr>
        <w:pStyle w:val="1"/>
        <w:spacing w:before="64"/>
        <w:ind w:left="2" w:right="2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речи»</w:t>
      </w:r>
      <w:r>
        <w:rPr>
          <w:spacing w:val="-3"/>
        </w:rPr>
        <w:t xml:space="preserve"> </w:t>
      </w:r>
      <w:r>
        <w:t>8</w:t>
      </w:r>
      <w:r>
        <w:t>-9</w:t>
      </w:r>
      <w:r>
        <w:rPr>
          <w:spacing w:val="-2"/>
        </w:rPr>
        <w:t xml:space="preserve"> класс</w:t>
      </w:r>
    </w:p>
    <w:p w:rsidR="009C5ADD" w:rsidRDefault="00AB1382">
      <w:pPr>
        <w:pStyle w:val="a3"/>
        <w:spacing w:before="193"/>
        <w:ind w:firstLine="60"/>
      </w:pPr>
      <w:r>
        <w:t>На уроках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правильность,</w:t>
      </w:r>
      <w:r>
        <w:rPr>
          <w:spacing w:val="-3"/>
        </w:rPr>
        <w:t xml:space="preserve"> </w:t>
      </w:r>
      <w:r>
        <w:t>беглость,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на основе понимания читаемого материала.</w:t>
      </w:r>
    </w:p>
    <w:p w:rsidR="009C5ADD" w:rsidRDefault="00AB1382">
      <w:pPr>
        <w:pStyle w:val="a3"/>
      </w:pPr>
      <w:r>
        <w:t>На уро</w:t>
      </w:r>
      <w:r>
        <w:t>ках</w:t>
      </w:r>
      <w:r>
        <w:rPr>
          <w:spacing w:val="-1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большое внимание развитию речи учащихся и их мышления.</w:t>
      </w:r>
    </w:p>
    <w:p w:rsidR="009C5ADD" w:rsidRDefault="00AB1382">
      <w:pPr>
        <w:pStyle w:val="a3"/>
      </w:pPr>
      <w:r>
        <w:t>Процесс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коррекционно-развивающим</w:t>
      </w:r>
      <w:r>
        <w:rPr>
          <w:spacing w:val="-5"/>
        </w:rPr>
        <w:t xml:space="preserve"> </w:t>
      </w:r>
      <w:r>
        <w:t>принципам.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динамичность</w:t>
      </w:r>
      <w:r>
        <w:rPr>
          <w:spacing w:val="-3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продуктивная обработка информации, развитие и коррекция психических процессов и функций, а также мотивации к учению.</w:t>
      </w:r>
    </w:p>
    <w:p w:rsidR="009C5ADD" w:rsidRDefault="00AB1382">
      <w:pPr>
        <w:pStyle w:val="a3"/>
      </w:pPr>
      <w:r>
        <w:t>При</w:t>
      </w:r>
      <w:r>
        <w:rPr>
          <w:spacing w:val="-5"/>
        </w:rPr>
        <w:t xml:space="preserve"> </w:t>
      </w:r>
      <w:r>
        <w:t>планировании урока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нарастающей</w:t>
      </w:r>
      <w:r>
        <w:rPr>
          <w:spacing w:val="-2"/>
        </w:rPr>
        <w:t xml:space="preserve"> труднос</w:t>
      </w:r>
      <w:r>
        <w:rPr>
          <w:spacing w:val="-2"/>
        </w:rPr>
        <w:t>ти,</w:t>
      </w:r>
    </w:p>
    <w:p w:rsidR="009C5ADD" w:rsidRDefault="00AB1382">
      <w:pPr>
        <w:pStyle w:val="a3"/>
        <w:ind w:right="104"/>
      </w:pPr>
      <w:proofErr w:type="gramStart"/>
      <w:r>
        <w:t>предполагающие</w:t>
      </w:r>
      <w:proofErr w:type="gramEnd"/>
      <w:r>
        <w:rPr>
          <w:spacing w:val="-6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функций,</w:t>
      </w:r>
      <w:r>
        <w:rPr>
          <w:spacing w:val="-7"/>
        </w:rPr>
        <w:t xml:space="preserve"> </w:t>
      </w:r>
      <w:r>
        <w:t>правильный и исчерпывающий репортаж.</w:t>
      </w:r>
    </w:p>
    <w:p w:rsidR="009C5ADD" w:rsidRDefault="00AB1382">
      <w:pPr>
        <w:pStyle w:val="a3"/>
        <w:spacing w:before="1"/>
      </w:pPr>
      <w:r>
        <w:t>Обучение</w:t>
      </w:r>
      <w:r>
        <w:rPr>
          <w:spacing w:val="-4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предметно-практическую</w:t>
      </w:r>
      <w:r>
        <w:rPr>
          <w:spacing w:val="-3"/>
        </w:rPr>
        <w:t xml:space="preserve"> </w:t>
      </w:r>
      <w:r>
        <w:t>направленность,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профессионально-трудовой подготовкой учащихся, другими учебными предметами.</w:t>
      </w:r>
    </w:p>
    <w:p w:rsidR="009C5ADD" w:rsidRDefault="00AB1382">
      <w:pPr>
        <w:pStyle w:val="1"/>
        <w:spacing w:before="5"/>
        <w:ind w:left="112"/>
      </w:pP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умениям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8</w:t>
      </w:r>
      <w:r>
        <w:t>-9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речи.</w:t>
      </w:r>
    </w:p>
    <w:p w:rsidR="00AB1382" w:rsidRDefault="00AB1382" w:rsidP="00AB1382">
      <w:pPr>
        <w:pStyle w:val="1"/>
        <w:tabs>
          <w:tab w:val="left" w:pos="674"/>
        </w:tabs>
        <w:spacing w:before="1"/>
        <w:ind w:left="0"/>
        <w:rPr>
          <w:spacing w:val="-2"/>
        </w:rPr>
      </w:pPr>
    </w:p>
    <w:p w:rsidR="009C5ADD" w:rsidRDefault="00AB1382" w:rsidP="00AB1382">
      <w:pPr>
        <w:pStyle w:val="1"/>
        <w:tabs>
          <w:tab w:val="left" w:pos="674"/>
        </w:tabs>
        <w:spacing w:before="1"/>
        <w:ind w:left="0"/>
      </w:pPr>
      <w:r>
        <w:rPr>
          <w:spacing w:val="-2"/>
        </w:rPr>
        <w:t xml:space="preserve"> 8 </w:t>
      </w:r>
      <w:r>
        <w:rPr>
          <w:spacing w:val="-2"/>
        </w:rPr>
        <w:t>класс</w:t>
      </w:r>
    </w:p>
    <w:p w:rsidR="009C5ADD" w:rsidRDefault="00AB1382">
      <w:pPr>
        <w:pStyle w:val="2"/>
      </w:pPr>
      <w:r>
        <w:t>Учащиеся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уметь:</w:t>
      </w:r>
    </w:p>
    <w:p w:rsidR="009C5ADD" w:rsidRDefault="00AB1382">
      <w:pPr>
        <w:pStyle w:val="a3"/>
        <w:ind w:right="6467"/>
      </w:pPr>
      <w:proofErr w:type="gramStart"/>
      <w:r>
        <w:t>читать</w:t>
      </w:r>
      <w:proofErr w:type="gramEnd"/>
      <w:r>
        <w:rPr>
          <w:spacing w:val="-9"/>
        </w:rPr>
        <w:t xml:space="preserve"> </w:t>
      </w:r>
      <w:r>
        <w:t>осознанно,</w:t>
      </w:r>
      <w:r>
        <w:rPr>
          <w:spacing w:val="-9"/>
        </w:rPr>
        <w:t xml:space="preserve"> </w:t>
      </w:r>
      <w:r>
        <w:t>правильно,</w:t>
      </w:r>
      <w:r>
        <w:rPr>
          <w:spacing w:val="-12"/>
        </w:rPr>
        <w:t xml:space="preserve"> </w:t>
      </w:r>
      <w:r>
        <w:t>бегло,</w:t>
      </w:r>
      <w:r>
        <w:rPr>
          <w:spacing w:val="-9"/>
        </w:rPr>
        <w:t xml:space="preserve"> </w:t>
      </w:r>
      <w:r>
        <w:t>выразительно</w:t>
      </w:r>
      <w:r>
        <w:rPr>
          <w:spacing w:val="-9"/>
        </w:rPr>
        <w:t xml:space="preserve"> </w:t>
      </w:r>
      <w:r>
        <w:t>вслух;</w:t>
      </w:r>
      <w:r>
        <w:rPr>
          <w:spacing w:val="-9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себя»; выделять главную мысль произведения;</w:t>
      </w:r>
    </w:p>
    <w:p w:rsidR="009C5ADD" w:rsidRDefault="00AB1382">
      <w:pPr>
        <w:pStyle w:val="a3"/>
        <w:ind w:right="2313"/>
      </w:pPr>
      <w:proofErr w:type="gramStart"/>
      <w:r>
        <w:lastRenderedPageBreak/>
        <w:t>давать</w:t>
      </w:r>
      <w:proofErr w:type="gramEnd"/>
      <w:r>
        <w:rPr>
          <w:spacing w:val="-6"/>
        </w:rPr>
        <w:t xml:space="preserve"> </w:t>
      </w:r>
      <w:r>
        <w:t>характеристику</w:t>
      </w:r>
      <w:r>
        <w:rPr>
          <w:spacing w:val="-14"/>
        </w:rPr>
        <w:t xml:space="preserve"> </w:t>
      </w:r>
      <w:r>
        <w:t>главным</w:t>
      </w:r>
      <w:r>
        <w:rPr>
          <w:spacing w:val="-9"/>
        </w:rPr>
        <w:t xml:space="preserve"> </w:t>
      </w:r>
      <w:r>
        <w:t>действующим</w:t>
      </w:r>
      <w:r>
        <w:rPr>
          <w:spacing w:val="-6"/>
        </w:rPr>
        <w:t xml:space="preserve"> </w:t>
      </w:r>
      <w:r>
        <w:t>лицам,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поступки,</w:t>
      </w:r>
      <w:r>
        <w:rPr>
          <w:spacing w:val="-7"/>
        </w:rPr>
        <w:t xml:space="preserve"> </w:t>
      </w:r>
      <w:r>
        <w:t>обосновывая</w:t>
      </w:r>
      <w:r>
        <w:rPr>
          <w:spacing w:val="-5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ним; пересказывать содержание прочитанного, используя слова и выражения, взятые из текста.</w:t>
      </w:r>
    </w:p>
    <w:p w:rsidR="009C5ADD" w:rsidRDefault="00AB1382">
      <w:pPr>
        <w:pStyle w:val="2"/>
      </w:pPr>
      <w:r>
        <w:t>Учащиеся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9C5ADD" w:rsidRDefault="00AB1382">
      <w:pPr>
        <w:pStyle w:val="a3"/>
        <w:spacing w:line="274" w:lineRule="exact"/>
      </w:pPr>
      <w:proofErr w:type="gramStart"/>
      <w:r>
        <w:t>наизусть</w:t>
      </w:r>
      <w:proofErr w:type="gramEnd"/>
      <w:r>
        <w:rPr>
          <w:spacing w:val="-7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стихотворений,</w:t>
      </w:r>
      <w:r>
        <w:rPr>
          <w:spacing w:val="-10"/>
        </w:rPr>
        <w:t xml:space="preserve"> </w:t>
      </w:r>
      <w:r>
        <w:t>прозаический</w:t>
      </w:r>
      <w:r>
        <w:rPr>
          <w:spacing w:val="-9"/>
        </w:rPr>
        <w:t xml:space="preserve"> </w:t>
      </w:r>
      <w:r>
        <w:rPr>
          <w:spacing w:val="-2"/>
        </w:rPr>
        <w:t>отрывок.</w:t>
      </w:r>
    </w:p>
    <w:p w:rsidR="009C5ADD" w:rsidRDefault="00AB1382" w:rsidP="00AB1382">
      <w:pPr>
        <w:pStyle w:val="1"/>
        <w:numPr>
          <w:ilvl w:val="0"/>
          <w:numId w:val="4"/>
        </w:numPr>
        <w:tabs>
          <w:tab w:val="left" w:pos="292"/>
        </w:tabs>
        <w:spacing w:before="4"/>
      </w:pPr>
      <w:proofErr w:type="gramStart"/>
      <w:r>
        <w:rPr>
          <w:spacing w:val="-2"/>
        </w:rPr>
        <w:t>класс</w:t>
      </w:r>
      <w:proofErr w:type="gramEnd"/>
    </w:p>
    <w:p w:rsidR="009C5ADD" w:rsidRDefault="00AB1382">
      <w:pPr>
        <w:pStyle w:val="2"/>
      </w:pPr>
      <w:r>
        <w:t>Учащиеся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уметь:</w:t>
      </w:r>
    </w:p>
    <w:p w:rsidR="009C5ADD" w:rsidRDefault="00AB1382">
      <w:pPr>
        <w:pStyle w:val="a3"/>
        <w:ind w:right="6467"/>
      </w:pPr>
      <w:proofErr w:type="gramStart"/>
      <w:r>
        <w:rPr>
          <w:spacing w:val="-8"/>
        </w:rPr>
        <w:t>читать</w:t>
      </w:r>
      <w:proofErr w:type="gramEnd"/>
      <w:r>
        <w:rPr>
          <w:spacing w:val="-8"/>
        </w:rPr>
        <w:t xml:space="preserve"> осознанно, правиль</w:t>
      </w:r>
      <w:r>
        <w:rPr>
          <w:spacing w:val="-8"/>
        </w:rPr>
        <w:t xml:space="preserve">но, бегло, выразительно вслух; читать «про себя»; </w:t>
      </w:r>
      <w:r>
        <w:t>выделять</w:t>
      </w:r>
      <w:r>
        <w:rPr>
          <w:spacing w:val="-1"/>
        </w:rPr>
        <w:t xml:space="preserve"> </w:t>
      </w:r>
      <w:r>
        <w:t>главную мысль</w:t>
      </w:r>
      <w:r>
        <w:rPr>
          <w:spacing w:val="-1"/>
        </w:rPr>
        <w:t xml:space="preserve"> </w:t>
      </w:r>
      <w:r>
        <w:t>произведения;</w:t>
      </w:r>
    </w:p>
    <w:p w:rsidR="009C5ADD" w:rsidRDefault="00AB1382">
      <w:pPr>
        <w:pStyle w:val="a3"/>
      </w:pPr>
      <w:proofErr w:type="gramStart"/>
      <w:r>
        <w:rPr>
          <w:spacing w:val="-4"/>
        </w:rPr>
        <w:t>давать</w:t>
      </w:r>
      <w:proofErr w:type="gramEnd"/>
      <w:r>
        <w:rPr>
          <w:spacing w:val="-6"/>
        </w:rPr>
        <w:t xml:space="preserve"> </w:t>
      </w:r>
      <w:r>
        <w:rPr>
          <w:spacing w:val="-4"/>
        </w:rPr>
        <w:t>характеристику</w:t>
      </w:r>
      <w:r>
        <w:rPr>
          <w:spacing w:val="-11"/>
        </w:rPr>
        <w:t xml:space="preserve"> </w:t>
      </w:r>
      <w:r>
        <w:rPr>
          <w:spacing w:val="-4"/>
        </w:rPr>
        <w:t>главным</w:t>
      </w:r>
      <w:r>
        <w:rPr>
          <w:spacing w:val="-10"/>
        </w:rPr>
        <w:t xml:space="preserve"> </w:t>
      </w:r>
      <w:r>
        <w:rPr>
          <w:spacing w:val="-4"/>
        </w:rPr>
        <w:t>героям;</w:t>
      </w:r>
    </w:p>
    <w:p w:rsidR="009C5ADD" w:rsidRDefault="00AB1382">
      <w:pPr>
        <w:pStyle w:val="a3"/>
      </w:pPr>
      <w:proofErr w:type="gramStart"/>
      <w:r>
        <w:rPr>
          <w:spacing w:val="-4"/>
        </w:rPr>
        <w:t>высказывать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>свое</w:t>
      </w:r>
      <w:r>
        <w:rPr>
          <w:spacing w:val="-9"/>
        </w:rPr>
        <w:t xml:space="preserve"> </w:t>
      </w:r>
      <w:r>
        <w:rPr>
          <w:spacing w:val="-4"/>
        </w:rPr>
        <w:t>отношение</w:t>
      </w:r>
      <w:r>
        <w:rPr>
          <w:spacing w:val="-9"/>
        </w:rPr>
        <w:t xml:space="preserve"> </w:t>
      </w:r>
      <w:r>
        <w:rPr>
          <w:spacing w:val="-4"/>
        </w:rPr>
        <w:t>к героям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их</w:t>
      </w:r>
      <w:r>
        <w:rPr>
          <w:spacing w:val="-5"/>
        </w:rPr>
        <w:t xml:space="preserve"> </w:t>
      </w:r>
      <w:r>
        <w:rPr>
          <w:spacing w:val="-4"/>
        </w:rPr>
        <w:t>поступкам;</w:t>
      </w:r>
    </w:p>
    <w:p w:rsidR="009C5ADD" w:rsidRDefault="00AB1382">
      <w:pPr>
        <w:pStyle w:val="a3"/>
      </w:pPr>
      <w:proofErr w:type="gramStart"/>
      <w:r>
        <w:rPr>
          <w:spacing w:val="-6"/>
        </w:rPr>
        <w:t>пересказывать</w:t>
      </w:r>
      <w:proofErr w:type="gramEnd"/>
      <w:r>
        <w:rPr>
          <w:spacing w:val="-16"/>
        </w:rPr>
        <w:t xml:space="preserve"> </w:t>
      </w:r>
      <w:r>
        <w:rPr>
          <w:spacing w:val="-6"/>
        </w:rPr>
        <w:t>содержание</w:t>
      </w:r>
      <w:r>
        <w:rPr>
          <w:spacing w:val="-16"/>
        </w:rPr>
        <w:t xml:space="preserve"> </w:t>
      </w:r>
      <w:r>
        <w:rPr>
          <w:spacing w:val="-6"/>
        </w:rPr>
        <w:t>произведения,</w:t>
      </w:r>
      <w:r>
        <w:rPr>
          <w:spacing w:val="-15"/>
        </w:rPr>
        <w:t xml:space="preserve"> </w:t>
      </w:r>
      <w:r>
        <w:rPr>
          <w:spacing w:val="-6"/>
        </w:rPr>
        <w:t>рассказывать</w:t>
      </w:r>
      <w:r>
        <w:rPr>
          <w:spacing w:val="-14"/>
        </w:rPr>
        <w:t xml:space="preserve"> </w:t>
      </w:r>
      <w:r>
        <w:rPr>
          <w:spacing w:val="-6"/>
        </w:rPr>
        <w:t>по</w:t>
      </w:r>
      <w:r>
        <w:rPr>
          <w:spacing w:val="-15"/>
        </w:rPr>
        <w:t xml:space="preserve"> </w:t>
      </w:r>
      <w:r>
        <w:rPr>
          <w:spacing w:val="-6"/>
        </w:rPr>
        <w:t>предложенной</w:t>
      </w:r>
      <w:r>
        <w:rPr>
          <w:spacing w:val="-9"/>
        </w:rPr>
        <w:t xml:space="preserve"> </w:t>
      </w:r>
      <w:r>
        <w:rPr>
          <w:spacing w:val="-6"/>
        </w:rPr>
        <w:t>теме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связи</w:t>
      </w:r>
      <w:r>
        <w:rPr>
          <w:spacing w:val="-8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прочитанным.</w:t>
      </w:r>
    </w:p>
    <w:p w:rsidR="009C5ADD" w:rsidRDefault="00AB1382">
      <w:pPr>
        <w:ind w:left="167"/>
        <w:rPr>
          <w:sz w:val="24"/>
        </w:rPr>
      </w:pPr>
      <w:r>
        <w:rPr>
          <w:b/>
          <w:i/>
          <w:spacing w:val="-6"/>
          <w:sz w:val="24"/>
        </w:rPr>
        <w:t>Учащиеся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6"/>
          <w:sz w:val="24"/>
        </w:rPr>
        <w:t>должны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6"/>
          <w:sz w:val="24"/>
        </w:rPr>
        <w:t>знать:</w:t>
      </w:r>
      <w:r>
        <w:rPr>
          <w:b/>
          <w:i/>
          <w:spacing w:val="-4"/>
          <w:sz w:val="24"/>
        </w:rPr>
        <w:t xml:space="preserve"> </w:t>
      </w:r>
      <w:r>
        <w:rPr>
          <w:spacing w:val="-6"/>
          <w:sz w:val="24"/>
        </w:rPr>
        <w:t>наизусть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10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стихотворений,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прозаических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отрывка.</w:t>
      </w:r>
    </w:p>
    <w:p w:rsidR="009C5ADD" w:rsidRDefault="009C5ADD">
      <w:pPr>
        <w:pStyle w:val="a3"/>
        <w:spacing w:before="3"/>
        <w:ind w:left="0"/>
      </w:pPr>
    </w:p>
    <w:p w:rsidR="009C5ADD" w:rsidRPr="00AB1382" w:rsidRDefault="009C5ADD" w:rsidP="00AB1382">
      <w:pPr>
        <w:tabs>
          <w:tab w:val="left" w:pos="1181"/>
        </w:tabs>
        <w:spacing w:line="242" w:lineRule="auto"/>
        <w:ind w:right="661" w:hanging="112"/>
        <w:rPr>
          <w:sz w:val="24"/>
        </w:rPr>
      </w:pPr>
      <w:bookmarkStart w:id="0" w:name="_GoBack"/>
      <w:bookmarkEnd w:id="0"/>
    </w:p>
    <w:sectPr w:rsidR="009C5ADD" w:rsidRPr="00AB1382" w:rsidSect="00AB1382">
      <w:pgSz w:w="11910" w:h="16840"/>
      <w:pgMar w:top="1020" w:right="1020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739EB"/>
    <w:multiLevelType w:val="hybridMultilevel"/>
    <w:tmpl w:val="653E534A"/>
    <w:lvl w:ilvl="0" w:tplc="C652C01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0E2712">
      <w:start w:val="1"/>
      <w:numFmt w:val="decimal"/>
      <w:lvlText w:val="%2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2C2378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021C297E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4" w:tplc="394C9FF2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5" w:tplc="753625EE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6" w:tplc="A832F60C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  <w:lvl w:ilvl="7" w:tplc="C06C7B16">
      <w:numFmt w:val="bullet"/>
      <w:lvlText w:val="•"/>
      <w:lvlJc w:val="left"/>
      <w:pPr>
        <w:ind w:left="10258" w:hanging="360"/>
      </w:pPr>
      <w:rPr>
        <w:rFonts w:hint="default"/>
        <w:lang w:val="ru-RU" w:eastAsia="en-US" w:bidi="ar-SA"/>
      </w:rPr>
    </w:lvl>
    <w:lvl w:ilvl="8" w:tplc="5A086160">
      <w:numFmt w:val="bullet"/>
      <w:lvlText w:val="•"/>
      <w:lvlJc w:val="left"/>
      <w:pPr>
        <w:ind w:left="11772" w:hanging="360"/>
      </w:pPr>
      <w:rPr>
        <w:rFonts w:hint="default"/>
        <w:lang w:val="ru-RU" w:eastAsia="en-US" w:bidi="ar-SA"/>
      </w:rPr>
    </w:lvl>
  </w:abstractNum>
  <w:abstractNum w:abstractNumId="1">
    <w:nsid w:val="386C55EF"/>
    <w:multiLevelType w:val="hybridMultilevel"/>
    <w:tmpl w:val="D1ECFCA8"/>
    <w:lvl w:ilvl="0" w:tplc="5C269F86">
      <w:start w:val="5"/>
      <w:numFmt w:val="decimal"/>
      <w:lvlText w:val="%1"/>
      <w:lvlJc w:val="left"/>
      <w:pPr>
        <w:ind w:left="176" w:hanging="17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D9CDCC8">
      <w:numFmt w:val="bullet"/>
      <w:lvlText w:val="•"/>
      <w:lvlJc w:val="left"/>
      <w:pPr>
        <w:ind w:left="1619" w:hanging="176"/>
      </w:pPr>
      <w:rPr>
        <w:rFonts w:hint="default"/>
        <w:lang w:val="ru-RU" w:eastAsia="en-US" w:bidi="ar-SA"/>
      </w:rPr>
    </w:lvl>
    <w:lvl w:ilvl="2" w:tplc="A43899D6">
      <w:numFmt w:val="bullet"/>
      <w:lvlText w:val="•"/>
      <w:lvlJc w:val="left"/>
      <w:pPr>
        <w:ind w:left="3071" w:hanging="176"/>
      </w:pPr>
      <w:rPr>
        <w:rFonts w:hint="default"/>
        <w:lang w:val="ru-RU" w:eastAsia="en-US" w:bidi="ar-SA"/>
      </w:rPr>
    </w:lvl>
    <w:lvl w:ilvl="3" w:tplc="4AEEF0F4">
      <w:numFmt w:val="bullet"/>
      <w:lvlText w:val="•"/>
      <w:lvlJc w:val="left"/>
      <w:pPr>
        <w:ind w:left="4523" w:hanging="176"/>
      </w:pPr>
      <w:rPr>
        <w:rFonts w:hint="default"/>
        <w:lang w:val="ru-RU" w:eastAsia="en-US" w:bidi="ar-SA"/>
      </w:rPr>
    </w:lvl>
    <w:lvl w:ilvl="4" w:tplc="525CE3BA">
      <w:numFmt w:val="bullet"/>
      <w:lvlText w:val="•"/>
      <w:lvlJc w:val="left"/>
      <w:pPr>
        <w:ind w:left="5975" w:hanging="176"/>
      </w:pPr>
      <w:rPr>
        <w:rFonts w:hint="default"/>
        <w:lang w:val="ru-RU" w:eastAsia="en-US" w:bidi="ar-SA"/>
      </w:rPr>
    </w:lvl>
    <w:lvl w:ilvl="5" w:tplc="0B5AC6E0">
      <w:numFmt w:val="bullet"/>
      <w:lvlText w:val="•"/>
      <w:lvlJc w:val="left"/>
      <w:pPr>
        <w:ind w:left="7427" w:hanging="176"/>
      </w:pPr>
      <w:rPr>
        <w:rFonts w:hint="default"/>
        <w:lang w:val="ru-RU" w:eastAsia="en-US" w:bidi="ar-SA"/>
      </w:rPr>
    </w:lvl>
    <w:lvl w:ilvl="6" w:tplc="1562BDEE">
      <w:numFmt w:val="bullet"/>
      <w:lvlText w:val="•"/>
      <w:lvlJc w:val="left"/>
      <w:pPr>
        <w:ind w:left="8879" w:hanging="176"/>
      </w:pPr>
      <w:rPr>
        <w:rFonts w:hint="default"/>
        <w:lang w:val="ru-RU" w:eastAsia="en-US" w:bidi="ar-SA"/>
      </w:rPr>
    </w:lvl>
    <w:lvl w:ilvl="7" w:tplc="0A360F04">
      <w:numFmt w:val="bullet"/>
      <w:lvlText w:val="•"/>
      <w:lvlJc w:val="left"/>
      <w:pPr>
        <w:ind w:left="10330" w:hanging="176"/>
      </w:pPr>
      <w:rPr>
        <w:rFonts w:hint="default"/>
        <w:lang w:val="ru-RU" w:eastAsia="en-US" w:bidi="ar-SA"/>
      </w:rPr>
    </w:lvl>
    <w:lvl w:ilvl="8" w:tplc="5B043C8E">
      <w:numFmt w:val="bullet"/>
      <w:lvlText w:val="•"/>
      <w:lvlJc w:val="left"/>
      <w:pPr>
        <w:ind w:left="11782" w:hanging="176"/>
      </w:pPr>
      <w:rPr>
        <w:rFonts w:hint="default"/>
        <w:lang w:val="ru-RU" w:eastAsia="en-US" w:bidi="ar-SA"/>
      </w:rPr>
    </w:lvl>
  </w:abstractNum>
  <w:abstractNum w:abstractNumId="2">
    <w:nsid w:val="393F5E71"/>
    <w:multiLevelType w:val="hybridMultilevel"/>
    <w:tmpl w:val="C2EC56AC"/>
    <w:lvl w:ilvl="0" w:tplc="815AF4CA">
      <w:numFmt w:val="bullet"/>
      <w:lvlText w:val="–"/>
      <w:lvlJc w:val="left"/>
      <w:pPr>
        <w:ind w:left="2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64D9E">
      <w:numFmt w:val="bullet"/>
      <w:lvlText w:val="•"/>
      <w:lvlJc w:val="left"/>
      <w:pPr>
        <w:ind w:left="1749" w:hanging="180"/>
      </w:pPr>
      <w:rPr>
        <w:rFonts w:hint="default"/>
        <w:lang w:val="ru-RU" w:eastAsia="en-US" w:bidi="ar-SA"/>
      </w:rPr>
    </w:lvl>
    <w:lvl w:ilvl="2" w:tplc="123E11E4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3" w:tplc="D700C780">
      <w:numFmt w:val="bullet"/>
      <w:lvlText w:val="•"/>
      <w:lvlJc w:val="left"/>
      <w:pPr>
        <w:ind w:left="4649" w:hanging="180"/>
      </w:pPr>
      <w:rPr>
        <w:rFonts w:hint="default"/>
        <w:lang w:val="ru-RU" w:eastAsia="en-US" w:bidi="ar-SA"/>
      </w:rPr>
    </w:lvl>
    <w:lvl w:ilvl="4" w:tplc="033C862C">
      <w:numFmt w:val="bullet"/>
      <w:lvlText w:val="•"/>
      <w:lvlJc w:val="left"/>
      <w:pPr>
        <w:ind w:left="6099" w:hanging="180"/>
      </w:pPr>
      <w:rPr>
        <w:rFonts w:hint="default"/>
        <w:lang w:val="ru-RU" w:eastAsia="en-US" w:bidi="ar-SA"/>
      </w:rPr>
    </w:lvl>
    <w:lvl w:ilvl="5" w:tplc="EF1EFCE2">
      <w:numFmt w:val="bullet"/>
      <w:lvlText w:val="•"/>
      <w:lvlJc w:val="left"/>
      <w:pPr>
        <w:ind w:left="7549" w:hanging="180"/>
      </w:pPr>
      <w:rPr>
        <w:rFonts w:hint="default"/>
        <w:lang w:val="ru-RU" w:eastAsia="en-US" w:bidi="ar-SA"/>
      </w:rPr>
    </w:lvl>
    <w:lvl w:ilvl="6" w:tplc="FE0A52E8">
      <w:numFmt w:val="bullet"/>
      <w:lvlText w:val="•"/>
      <w:lvlJc w:val="left"/>
      <w:pPr>
        <w:ind w:left="8999" w:hanging="180"/>
      </w:pPr>
      <w:rPr>
        <w:rFonts w:hint="default"/>
        <w:lang w:val="ru-RU" w:eastAsia="en-US" w:bidi="ar-SA"/>
      </w:rPr>
    </w:lvl>
    <w:lvl w:ilvl="7" w:tplc="E89E964E">
      <w:numFmt w:val="bullet"/>
      <w:lvlText w:val="•"/>
      <w:lvlJc w:val="left"/>
      <w:pPr>
        <w:ind w:left="10448" w:hanging="180"/>
      </w:pPr>
      <w:rPr>
        <w:rFonts w:hint="default"/>
        <w:lang w:val="ru-RU" w:eastAsia="en-US" w:bidi="ar-SA"/>
      </w:rPr>
    </w:lvl>
    <w:lvl w:ilvl="8" w:tplc="A1560C2C">
      <w:numFmt w:val="bullet"/>
      <w:lvlText w:val="•"/>
      <w:lvlJc w:val="left"/>
      <w:pPr>
        <w:ind w:left="11898" w:hanging="180"/>
      </w:pPr>
      <w:rPr>
        <w:rFonts w:hint="default"/>
        <w:lang w:val="ru-RU" w:eastAsia="en-US" w:bidi="ar-SA"/>
      </w:rPr>
    </w:lvl>
  </w:abstractNum>
  <w:abstractNum w:abstractNumId="3">
    <w:nsid w:val="3E283F55"/>
    <w:multiLevelType w:val="hybridMultilevel"/>
    <w:tmpl w:val="2D9C3628"/>
    <w:lvl w:ilvl="0" w:tplc="967CA3F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DD"/>
    <w:rsid w:val="009C5ADD"/>
    <w:rsid w:val="00AB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CE96C-2959-46DA-BACE-D8618A09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сандровна</cp:lastModifiedBy>
  <cp:revision>2</cp:revision>
  <dcterms:created xsi:type="dcterms:W3CDTF">2024-03-04T11:10:00Z</dcterms:created>
  <dcterms:modified xsi:type="dcterms:W3CDTF">2024-03-04T11:10:00Z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2010</vt:lpwstr>
  </property>
</Properties>
</file>